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1474" w14:textId="43FFEB17" w:rsidR="00372089" w:rsidRDefault="00CC547B" w:rsidP="00317EE8">
      <w:pPr>
        <w:ind w:leftChars="-236" w:left="-566" w:firstLineChars="202" w:firstLine="566"/>
        <w:jc w:val="center"/>
        <w:rPr>
          <w:sz w:val="28"/>
          <w:szCs w:val="24"/>
        </w:rPr>
      </w:pPr>
      <w:r w:rsidRPr="00ED0D48">
        <w:rPr>
          <w:sz w:val="28"/>
          <w:szCs w:val="24"/>
        </w:rPr>
        <w:t>企業訓練負責人</w:t>
      </w:r>
      <w:r w:rsidR="00375BB5" w:rsidRPr="00312411">
        <w:rPr>
          <w:rFonts w:hint="eastAsia"/>
          <w:sz w:val="28"/>
          <w:szCs w:val="24"/>
        </w:rPr>
        <w:t>服務</w:t>
      </w:r>
      <w:r w:rsidR="004456E8">
        <w:rPr>
          <w:rFonts w:hint="eastAsia"/>
          <w:sz w:val="28"/>
          <w:szCs w:val="24"/>
        </w:rPr>
        <w:t>申請表</w:t>
      </w:r>
    </w:p>
    <w:p w14:paraId="21BA9522" w14:textId="77777777" w:rsidR="00D85153" w:rsidRDefault="00D85153" w:rsidP="003B496E">
      <w:pPr>
        <w:snapToGrid w:val="0"/>
      </w:pPr>
      <w:r w:rsidRPr="00D85153">
        <w:rPr>
          <w:rFonts w:hint="eastAsia"/>
        </w:rPr>
        <w:t>財團法人食品工業發展研究所（簡稱「本所」）辦理各式訓練課程及能力鑑定，以滿足食品業者的需求。本所的食品產業學院（簡稱「本單位」）為了提供學員更完善的服務，自</w:t>
      </w:r>
      <w:r w:rsidRPr="00D85153">
        <w:t>2023年起啟動會員制度，鼓勵「學員登入會員」以進行課程報名及後續資訊查詢。</w:t>
      </w:r>
    </w:p>
    <w:p w14:paraId="26FA4170" w14:textId="2431B35C" w:rsidR="004456E8" w:rsidRDefault="004456E8" w:rsidP="003B496E">
      <w:pPr>
        <w:snapToGrid w:val="0"/>
      </w:pPr>
      <w:r>
        <w:rPr>
          <w:rFonts w:hint="eastAsia"/>
        </w:rPr>
        <w:t>為方便</w:t>
      </w:r>
      <w:r w:rsidR="002D4867">
        <w:rPr>
          <w:rFonts w:hint="eastAsia"/>
        </w:rPr>
        <w:t>1.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企業訓練負責人」</w:t>
      </w:r>
      <w:r w:rsidRPr="00324EAD">
        <w:rPr>
          <w:rFonts w:hint="eastAsia"/>
        </w:rPr>
        <w:t>作業，本</w:t>
      </w:r>
      <w:r w:rsidR="00B62405">
        <w:rPr>
          <w:rFonts w:hint="eastAsia"/>
        </w:rPr>
        <w:t>單位</w:t>
      </w:r>
      <w:r w:rsidRPr="00562F70">
        <w:rPr>
          <w:rFonts w:hint="eastAsia"/>
        </w:rPr>
        <w:t>可開啟</w:t>
      </w:r>
      <w:proofErr w:type="gramStart"/>
      <w:r w:rsidRPr="00562F70">
        <w:rPr>
          <w:rFonts w:hint="eastAsia"/>
        </w:rPr>
        <w:t>權限供獲企業</w:t>
      </w:r>
      <w:proofErr w:type="gramEnd"/>
      <w:r w:rsidRPr="00562F70">
        <w:rPr>
          <w:rFonts w:hint="eastAsia"/>
        </w:rPr>
        <w:t>授權者，為</w:t>
      </w:r>
      <w:proofErr w:type="gramStart"/>
      <w:r w:rsidRPr="00562F70">
        <w:rPr>
          <w:rFonts w:hint="eastAsia"/>
        </w:rPr>
        <w:t>企業派訓之</w:t>
      </w:r>
      <w:proofErr w:type="gramEnd"/>
      <w:r w:rsidRPr="00562F70">
        <w:rPr>
          <w:rFonts w:hint="eastAsia"/>
        </w:rPr>
        <w:t>員工進行報名及後續資訊查詢。如有開啟權限需求</w:t>
      </w:r>
      <w:r w:rsidR="00996872" w:rsidRPr="00562F70">
        <w:rPr>
          <w:rFonts w:hint="eastAsia"/>
        </w:rPr>
        <w:t>之申請</w:t>
      </w:r>
      <w:r w:rsidRPr="002C1F10">
        <w:rPr>
          <w:rFonts w:hint="eastAsia"/>
        </w:rPr>
        <w:t>，</w:t>
      </w:r>
      <w:hyperlink r:id="rId8" w:history="1">
        <w:r w:rsidRPr="00425564">
          <w:rPr>
            <w:rStyle w:val="a8"/>
            <w:rFonts w:hint="eastAsia"/>
          </w:rPr>
          <w:t>請將填寫完整並簽章完成之申請單彩色掃描寄信至</w:t>
        </w:r>
        <w:r w:rsidRPr="00425564">
          <w:rPr>
            <w:rStyle w:val="a8"/>
          </w:rPr>
          <w:t>member@firdi.org.tw</w:t>
        </w:r>
      </w:hyperlink>
      <w:r w:rsidRPr="005F6721">
        <w:rPr>
          <w:rFonts w:hint="eastAsia"/>
        </w:rPr>
        <w:t>。</w:t>
      </w:r>
    </w:p>
    <w:p w14:paraId="64927B8C" w14:textId="73D1D053" w:rsidR="00375BB5" w:rsidRPr="000F3CEB" w:rsidRDefault="002D4867" w:rsidP="00306FF5">
      <w:pPr>
        <w:snapToGrid w:val="0"/>
        <w:rPr>
          <w:sz w:val="20"/>
          <w:szCs w:val="20"/>
        </w:rPr>
      </w:pPr>
      <w:r w:rsidRPr="00D85153">
        <w:rPr>
          <w:rFonts w:hint="eastAsia"/>
        </w:rPr>
        <w:t>2.</w:t>
      </w:r>
      <w:r w:rsidR="00375BB5" w:rsidRPr="00D85153">
        <w:rPr>
          <w:rFonts w:hint="eastAsia"/>
        </w:rPr>
        <w:t>歡迎貴公司勾選</w:t>
      </w:r>
      <w:r w:rsidRPr="00D85153">
        <w:rPr>
          <w:rFonts w:hint="eastAsia"/>
        </w:rPr>
        <w:t>同意</w:t>
      </w:r>
      <w:r w:rsidR="00417FE4" w:rsidRPr="00D85153">
        <w:rPr>
          <w:rFonts w:hint="eastAsia"/>
        </w:rPr>
        <w:t>各能力</w:t>
      </w:r>
      <w:r w:rsidR="00375BB5" w:rsidRPr="00D85153">
        <w:rPr>
          <w:rFonts w:hint="eastAsia"/>
        </w:rPr>
        <w:t>鑑定</w:t>
      </w:r>
      <w:r w:rsidR="00417FE4" w:rsidRPr="00D85153">
        <w:rPr>
          <w:rFonts w:hint="eastAsia"/>
        </w:rPr>
        <w:t>之認同</w:t>
      </w:r>
      <w:r w:rsidR="00375BB5" w:rsidRPr="00D85153">
        <w:rPr>
          <w:rFonts w:hint="eastAsia"/>
        </w:rPr>
        <w:t>，以便</w:t>
      </w:r>
      <w:r w:rsidRPr="00D85153">
        <w:rPr>
          <w:rFonts w:hint="eastAsia"/>
        </w:rPr>
        <w:t>開通</w:t>
      </w:r>
      <w:r w:rsidR="00417FE4" w:rsidRPr="00D85153">
        <w:rPr>
          <w:rFonts w:hint="eastAsia"/>
        </w:rPr>
        <w:t>相關</w:t>
      </w:r>
      <w:r w:rsidRPr="00D85153">
        <w:rPr>
          <w:rFonts w:hint="eastAsia"/>
        </w:rPr>
        <w:t>能力鑑定</w:t>
      </w:r>
      <w:r w:rsidR="00417FE4" w:rsidRPr="00D85153">
        <w:rPr>
          <w:rFonts w:hint="eastAsia"/>
        </w:rPr>
        <w:t>服務，如</w:t>
      </w:r>
      <w:r w:rsidRPr="00D85153">
        <w:rPr>
          <w:rFonts w:hint="eastAsia"/>
        </w:rPr>
        <w:t>獲證者</w:t>
      </w:r>
      <w:r w:rsidR="00375BB5" w:rsidRPr="00D85153">
        <w:rPr>
          <w:rFonts w:hint="eastAsia"/>
        </w:rPr>
        <w:t>人才</w:t>
      </w:r>
      <w:r w:rsidRPr="00D85153">
        <w:rPr>
          <w:rFonts w:hint="eastAsia"/>
        </w:rPr>
        <w:t>庫</w:t>
      </w:r>
      <w:r w:rsidR="00417FE4" w:rsidRPr="00D85153">
        <w:rPr>
          <w:rFonts w:hint="eastAsia"/>
        </w:rPr>
        <w:t>、</w:t>
      </w:r>
      <w:proofErr w:type="gramStart"/>
      <w:r w:rsidR="00417FE4" w:rsidRPr="00D85153">
        <w:rPr>
          <w:rFonts w:hint="eastAsia"/>
        </w:rPr>
        <w:t>企業團報等</w:t>
      </w:r>
      <w:proofErr w:type="gramEnd"/>
      <w:r w:rsidR="00375BB5" w:rsidRPr="00D85153">
        <w:rPr>
          <w:rFonts w:hint="eastAsia"/>
        </w:rPr>
        <w:t>：</w:t>
      </w:r>
      <w:proofErr w:type="gramStart"/>
      <w:r w:rsidR="00375BB5" w:rsidRPr="00D85153">
        <w:rPr>
          <w:rFonts w:hint="eastAsia"/>
          <w:color w:val="002060"/>
          <w:sz w:val="20"/>
          <w:szCs w:val="20"/>
        </w:rPr>
        <w:t>凡勾選</w:t>
      </w:r>
      <w:proofErr w:type="gramEnd"/>
      <w:r w:rsidR="00375BB5" w:rsidRPr="00D85153">
        <w:rPr>
          <w:rFonts w:hint="eastAsia"/>
          <w:color w:val="002060"/>
          <w:sz w:val="20"/>
          <w:szCs w:val="20"/>
        </w:rPr>
        <w:t>鑑定項目並</w:t>
      </w:r>
      <w:proofErr w:type="gramStart"/>
      <w:r w:rsidR="00375BB5" w:rsidRPr="00D85153">
        <w:rPr>
          <w:rFonts w:hint="eastAsia"/>
          <w:color w:val="002060"/>
          <w:sz w:val="20"/>
          <w:szCs w:val="20"/>
        </w:rPr>
        <w:t>填覆本表單</w:t>
      </w:r>
      <w:proofErr w:type="gramEnd"/>
      <w:r w:rsidR="00375BB5" w:rsidRPr="00D85153">
        <w:rPr>
          <w:rFonts w:hint="eastAsia"/>
          <w:color w:val="002060"/>
          <w:sz w:val="20"/>
          <w:szCs w:val="20"/>
        </w:rPr>
        <w:t>，即代表公司認同經濟部產業人才能力鑑定體系</w:t>
      </w:r>
      <w:r w:rsidR="00375BB5" w:rsidRPr="00D85153">
        <w:rPr>
          <w:color w:val="002060"/>
          <w:sz w:val="20"/>
          <w:szCs w:val="20"/>
        </w:rPr>
        <w:t>(Industry Professional</w:t>
      </w:r>
      <w:r w:rsidR="00375BB5" w:rsidRPr="00D85153">
        <w:rPr>
          <w:rFonts w:hint="eastAsia"/>
          <w:color w:val="002060"/>
          <w:sz w:val="20"/>
          <w:szCs w:val="20"/>
        </w:rPr>
        <w:t xml:space="preserve"> </w:t>
      </w:r>
      <w:r w:rsidR="00375BB5" w:rsidRPr="00D85153">
        <w:rPr>
          <w:color w:val="002060"/>
          <w:sz w:val="20"/>
          <w:szCs w:val="20"/>
        </w:rPr>
        <w:t>Assessment System)，願意優先面試/聘用/加薪獲證者，</w:t>
      </w:r>
      <w:r w:rsidRPr="00D85153">
        <w:rPr>
          <w:rFonts w:hint="eastAsia"/>
          <w:color w:val="002060"/>
          <w:sz w:val="20"/>
          <w:szCs w:val="20"/>
        </w:rPr>
        <w:t>推動</w:t>
      </w:r>
      <w:r w:rsidR="00375BB5" w:rsidRPr="00D85153">
        <w:rPr>
          <w:color w:val="002060"/>
          <w:sz w:val="20"/>
          <w:szCs w:val="20"/>
        </w:rPr>
        <w:t>招募「優先面試持有經濟部能力鑑定證書</w:t>
      </w:r>
      <w:r w:rsidR="00375BB5" w:rsidRPr="00D85153">
        <w:rPr>
          <w:rFonts w:hint="eastAsia"/>
          <w:color w:val="002060"/>
          <w:sz w:val="20"/>
          <w:szCs w:val="20"/>
        </w:rPr>
        <w:t>者」，並於公司內部宣導，鼓勵員工報考，作為能力考核及訓練發展之參考</w:t>
      </w:r>
      <w:r w:rsidRPr="00D85153">
        <w:rPr>
          <w:rFonts w:hint="eastAsia"/>
          <w:color w:val="002060"/>
          <w:sz w:val="20"/>
          <w:szCs w:val="20"/>
        </w:rPr>
        <w:t>，另取得獲證者人才庫服務功能</w:t>
      </w:r>
      <w:r w:rsidR="00375BB5" w:rsidRPr="00D85153">
        <w:rPr>
          <w:rFonts w:hint="eastAsia"/>
          <w:color w:val="002060"/>
          <w:sz w:val="20"/>
          <w:szCs w:val="20"/>
        </w:rPr>
        <w:t>。</w:t>
      </w:r>
      <w:hyperlink r:id="rId9" w:history="1">
        <w:r w:rsidR="000F3CEB" w:rsidRPr="00D85153">
          <w:rPr>
            <w:rStyle w:val="a8"/>
            <w:rFonts w:hint="eastAsia"/>
            <w:sz w:val="20"/>
            <w:szCs w:val="20"/>
          </w:rPr>
          <w:t>&lt;</w:t>
        </w:r>
        <w:proofErr w:type="gramStart"/>
        <w:r w:rsidR="000F3CEB" w:rsidRPr="00D85153">
          <w:rPr>
            <w:rStyle w:val="a8"/>
            <w:rFonts w:hint="eastAsia"/>
            <w:sz w:val="20"/>
            <w:szCs w:val="20"/>
          </w:rPr>
          <w:t>詳可參見官網</w:t>
        </w:r>
        <w:proofErr w:type="gramEnd"/>
        <w:r w:rsidR="000F3CEB" w:rsidRPr="00D85153">
          <w:rPr>
            <w:rStyle w:val="a8"/>
            <w:rFonts w:hint="eastAsia"/>
            <w:sz w:val="20"/>
            <w:szCs w:val="20"/>
          </w:rPr>
          <w:t>說明&gt;</w:t>
        </w:r>
      </w:hyperlink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2263"/>
        <w:gridCol w:w="1701"/>
        <w:gridCol w:w="835"/>
        <w:gridCol w:w="1435"/>
        <w:gridCol w:w="2266"/>
        <w:gridCol w:w="1922"/>
      </w:tblGrid>
      <w:tr w:rsidR="00DE01C7" w14:paraId="4F60349E" w14:textId="4A74C19D" w:rsidTr="00DE01C7">
        <w:trPr>
          <w:trHeight w:val="454"/>
        </w:trPr>
        <w:tc>
          <w:tcPr>
            <w:tcW w:w="2263" w:type="dxa"/>
            <w:vAlign w:val="center"/>
          </w:tcPr>
          <w:p w14:paraId="19D42A21" w14:textId="4D0BB0E7" w:rsidR="00DE01C7" w:rsidRPr="00562F70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統一編號</w:t>
            </w:r>
          </w:p>
        </w:tc>
        <w:tc>
          <w:tcPr>
            <w:tcW w:w="2536" w:type="dxa"/>
            <w:gridSpan w:val="2"/>
            <w:vAlign w:val="center"/>
          </w:tcPr>
          <w:p w14:paraId="6FE65858" w14:textId="07FF7C01" w:rsidR="00DE01C7" w:rsidRPr="00562F70" w:rsidRDefault="00DE01C7" w:rsidP="00DE01C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</w:tcPr>
          <w:p w14:paraId="670FAE2D" w14:textId="784357E8" w:rsidR="00DE01C7" w:rsidRPr="00562F70" w:rsidRDefault="00DE01C7" w:rsidP="00DE01C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2F70">
              <w:rPr>
                <w:rFonts w:hint="eastAsia"/>
              </w:rPr>
              <w:t>申請日期</w:t>
            </w:r>
          </w:p>
        </w:tc>
        <w:tc>
          <w:tcPr>
            <w:tcW w:w="4188" w:type="dxa"/>
            <w:gridSpan w:val="2"/>
          </w:tcPr>
          <w:p w14:paraId="7C347627" w14:textId="675BC13C" w:rsidR="00DE01C7" w:rsidRPr="00777762" w:rsidRDefault="00777762" w:rsidP="00DE01C7">
            <w:pPr>
              <w:snapToGrid w:val="0"/>
              <w:jc w:val="both"/>
              <w:rPr>
                <w:szCs w:val="24"/>
              </w:rPr>
            </w:pPr>
            <w:r w:rsidRPr="00777762">
              <w:rPr>
                <w:rFonts w:hint="eastAsia"/>
                <w:szCs w:val="24"/>
              </w:rPr>
              <w:t xml:space="preserve">西元   </w:t>
            </w:r>
            <w:r>
              <w:rPr>
                <w:rFonts w:hint="eastAsia"/>
                <w:szCs w:val="24"/>
              </w:rPr>
              <w:t xml:space="preserve">  </w:t>
            </w:r>
            <w:r w:rsidRPr="00777762">
              <w:rPr>
                <w:rFonts w:hint="eastAsia"/>
                <w:szCs w:val="24"/>
              </w:rPr>
              <w:t xml:space="preserve">  年  </w:t>
            </w:r>
            <w:r>
              <w:rPr>
                <w:rFonts w:hint="eastAsia"/>
                <w:szCs w:val="24"/>
              </w:rPr>
              <w:t xml:space="preserve">  </w:t>
            </w:r>
            <w:r w:rsidRPr="00777762">
              <w:rPr>
                <w:rFonts w:hint="eastAsia"/>
                <w:szCs w:val="24"/>
              </w:rPr>
              <w:t xml:space="preserve">  月    </w:t>
            </w:r>
            <w:r>
              <w:rPr>
                <w:rFonts w:hint="eastAsia"/>
                <w:szCs w:val="24"/>
              </w:rPr>
              <w:t xml:space="preserve"> </w:t>
            </w:r>
            <w:r w:rsidRPr="00777762">
              <w:rPr>
                <w:rFonts w:hint="eastAsia"/>
                <w:szCs w:val="24"/>
              </w:rPr>
              <w:t xml:space="preserve">  日</w:t>
            </w:r>
          </w:p>
        </w:tc>
      </w:tr>
      <w:tr w:rsidR="00DE01C7" w14:paraId="62F4EE14" w14:textId="03A5B95F" w:rsidTr="00DE01C7">
        <w:trPr>
          <w:trHeight w:val="454"/>
        </w:trPr>
        <w:tc>
          <w:tcPr>
            <w:tcW w:w="2263" w:type="dxa"/>
            <w:vAlign w:val="center"/>
          </w:tcPr>
          <w:p w14:paraId="5E0567D9" w14:textId="548E7CBC" w:rsidR="00DE01C7" w:rsidRPr="00562F70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公司名稱</w:t>
            </w:r>
          </w:p>
        </w:tc>
        <w:tc>
          <w:tcPr>
            <w:tcW w:w="2536" w:type="dxa"/>
            <w:gridSpan w:val="2"/>
            <w:vAlign w:val="center"/>
          </w:tcPr>
          <w:p w14:paraId="0A8BB544" w14:textId="4B028B68" w:rsidR="00DE01C7" w:rsidRPr="00562F70" w:rsidRDefault="00DE01C7" w:rsidP="00DE01C7">
            <w:pPr>
              <w:snapToGrid w:val="0"/>
              <w:jc w:val="both"/>
            </w:pPr>
          </w:p>
        </w:tc>
        <w:tc>
          <w:tcPr>
            <w:tcW w:w="1435" w:type="dxa"/>
          </w:tcPr>
          <w:p w14:paraId="3682FECB" w14:textId="4A904E8D" w:rsidR="00DE01C7" w:rsidRPr="00562F70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負責人</w:t>
            </w:r>
          </w:p>
        </w:tc>
        <w:tc>
          <w:tcPr>
            <w:tcW w:w="4188" w:type="dxa"/>
            <w:gridSpan w:val="2"/>
          </w:tcPr>
          <w:p w14:paraId="07C52717" w14:textId="7D4B2DA9" w:rsidR="00DE01C7" w:rsidRPr="00562F70" w:rsidRDefault="00DE01C7" w:rsidP="00DE01C7">
            <w:pPr>
              <w:snapToGrid w:val="0"/>
              <w:jc w:val="both"/>
            </w:pPr>
          </w:p>
        </w:tc>
      </w:tr>
      <w:tr w:rsidR="00DE01C7" w14:paraId="277913A0" w14:textId="31794BF6" w:rsidTr="00DE01C7">
        <w:trPr>
          <w:trHeight w:val="454"/>
        </w:trPr>
        <w:tc>
          <w:tcPr>
            <w:tcW w:w="2263" w:type="dxa"/>
            <w:vAlign w:val="center"/>
          </w:tcPr>
          <w:p w14:paraId="6F0B0FA7" w14:textId="67B0AE05" w:rsidR="00DE01C7" w:rsidRPr="00D85153" w:rsidRDefault="00DE01C7" w:rsidP="00DE01C7">
            <w:pPr>
              <w:snapToGrid w:val="0"/>
              <w:jc w:val="both"/>
            </w:pPr>
            <w:r w:rsidRPr="00D85153">
              <w:rPr>
                <w:rFonts w:hint="eastAsia"/>
              </w:rPr>
              <w:t>1.訓練服務項目</w:t>
            </w:r>
          </w:p>
        </w:tc>
        <w:tc>
          <w:tcPr>
            <w:tcW w:w="8159" w:type="dxa"/>
            <w:gridSpan w:val="5"/>
            <w:vAlign w:val="center"/>
          </w:tcPr>
          <w:p w14:paraId="5396B456" w14:textId="77777777" w:rsidR="00DE01C7" w:rsidRPr="002D4867" w:rsidRDefault="00DE01C7" w:rsidP="00DE01C7">
            <w:pPr>
              <w:snapToGrid w:val="0"/>
              <w:jc w:val="both"/>
              <w:rPr>
                <w:szCs w:val="24"/>
              </w:rPr>
            </w:pPr>
            <w:r w:rsidRPr="002D4867">
              <w:rPr>
                <w:rFonts w:hint="eastAsia"/>
                <w:szCs w:val="24"/>
              </w:rPr>
              <w:t>企業訓練負責人權限</w:t>
            </w:r>
            <w:r>
              <w:rPr>
                <w:rFonts w:hint="eastAsia"/>
                <w:szCs w:val="24"/>
              </w:rPr>
              <w:t>申請</w:t>
            </w:r>
          </w:p>
          <w:p w14:paraId="1563F576" w14:textId="579122E1" w:rsidR="00DE01C7" w:rsidRPr="002D4867" w:rsidRDefault="00DE01C7" w:rsidP="00DE01C7">
            <w:pPr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ebdings" w:char="F063"/>
            </w:r>
            <w:r w:rsidRPr="00A94134">
              <w:rPr>
                <w:rFonts w:hint="eastAsia"/>
                <w:szCs w:val="24"/>
              </w:rPr>
              <w:t xml:space="preserve">新增申請  </w:t>
            </w:r>
            <w:r>
              <w:rPr>
                <w:rFonts w:hint="eastAsia"/>
                <w:szCs w:val="24"/>
              </w:rPr>
              <w:sym w:font="Webdings" w:char="F063"/>
            </w:r>
            <w:r w:rsidRPr="00A94134">
              <w:rPr>
                <w:rFonts w:hint="eastAsia"/>
                <w:szCs w:val="24"/>
              </w:rPr>
              <w:t xml:space="preserve">資料更新 </w:t>
            </w:r>
            <w:r>
              <w:rPr>
                <w:rFonts w:hint="eastAsia"/>
                <w:szCs w:val="24"/>
              </w:rPr>
              <w:sym w:font="Webdings" w:char="F063"/>
            </w:r>
            <w:r w:rsidRPr="00A94134">
              <w:rPr>
                <w:rFonts w:hint="eastAsia"/>
                <w:szCs w:val="24"/>
              </w:rPr>
              <w:t xml:space="preserve">變更異動  </w:t>
            </w:r>
            <w:r>
              <w:rPr>
                <w:rFonts w:hint="eastAsia"/>
                <w:szCs w:val="24"/>
              </w:rPr>
              <w:sym w:font="Webdings" w:char="F063"/>
            </w:r>
            <w:r w:rsidRPr="00A94134">
              <w:rPr>
                <w:rFonts w:hint="eastAsia"/>
                <w:szCs w:val="24"/>
              </w:rPr>
              <w:t>刪除</w:t>
            </w:r>
          </w:p>
        </w:tc>
      </w:tr>
      <w:tr w:rsidR="00DE01C7" w14:paraId="6F319244" w14:textId="36CC6238" w:rsidTr="00DE01C7">
        <w:trPr>
          <w:trHeight w:val="454"/>
        </w:trPr>
        <w:tc>
          <w:tcPr>
            <w:tcW w:w="2263" w:type="dxa"/>
            <w:vAlign w:val="center"/>
          </w:tcPr>
          <w:p w14:paraId="1B6BED9F" w14:textId="630079FB" w:rsidR="00DE01C7" w:rsidRPr="00D85153" w:rsidRDefault="00DE01C7" w:rsidP="00DE01C7">
            <w:pPr>
              <w:snapToGrid w:val="0"/>
              <w:jc w:val="both"/>
            </w:pPr>
            <w:r w:rsidRPr="00D85153">
              <w:rPr>
                <w:rFonts w:hint="eastAsia"/>
              </w:rPr>
              <w:t>2.</w:t>
            </w:r>
            <w:r w:rsidRPr="00D85153">
              <w:rPr>
                <w:rFonts w:hint="eastAsia"/>
                <w:szCs w:val="24"/>
              </w:rPr>
              <w:t>加入企業認同</w:t>
            </w:r>
          </w:p>
        </w:tc>
        <w:tc>
          <w:tcPr>
            <w:tcW w:w="8159" w:type="dxa"/>
            <w:gridSpan w:val="5"/>
            <w:vAlign w:val="center"/>
          </w:tcPr>
          <w:p w14:paraId="0C25B118" w14:textId="77777777" w:rsidR="00DE01C7" w:rsidRPr="00D85153" w:rsidRDefault="00DE01C7" w:rsidP="00DE01C7">
            <w:pPr>
              <w:snapToGrid w:val="0"/>
              <w:jc w:val="both"/>
            </w:pPr>
            <w:r w:rsidRPr="00D85153">
              <w:rPr>
                <w:rFonts w:hint="eastAsia"/>
              </w:rPr>
              <w:t>同意下列各能力鑑定項目</w:t>
            </w:r>
          </w:p>
          <w:p w14:paraId="59E0DA94" w14:textId="1D07A735" w:rsidR="00DE01C7" w:rsidRPr="00D85153" w:rsidRDefault="00DE01C7" w:rsidP="00DE01C7">
            <w:pPr>
              <w:snapToGrid w:val="0"/>
              <w:jc w:val="both"/>
            </w:pPr>
            <w:r w:rsidRPr="00D85153">
              <w:rPr>
                <w:rFonts w:hint="eastAsia"/>
                <w:szCs w:val="24"/>
              </w:rPr>
              <w:sym w:font="Webdings" w:char="F063"/>
            </w:r>
            <w:r w:rsidRPr="00D85153">
              <w:rPr>
                <w:rFonts w:hint="eastAsia"/>
              </w:rPr>
              <w:t>食品</w:t>
            </w:r>
            <w:proofErr w:type="gramStart"/>
            <w:r w:rsidRPr="00D85153">
              <w:rPr>
                <w:rFonts w:hint="eastAsia"/>
              </w:rPr>
              <w:t>品</w:t>
            </w:r>
            <w:proofErr w:type="gramEnd"/>
            <w:r w:rsidRPr="00D85153">
              <w:rPr>
                <w:rFonts w:hint="eastAsia"/>
              </w:rPr>
              <w:t>保工程師、</w:t>
            </w:r>
            <w:r w:rsidRPr="00D85153">
              <w:rPr>
                <w:rFonts w:hint="eastAsia"/>
                <w:szCs w:val="24"/>
              </w:rPr>
              <w:sym w:font="Webdings" w:char="F063"/>
            </w:r>
            <w:r w:rsidRPr="00D85153">
              <w:rPr>
                <w:rFonts w:hint="eastAsia"/>
              </w:rPr>
              <w:t>保健食品工程師、</w:t>
            </w:r>
            <w:r w:rsidRPr="00D85153">
              <w:rPr>
                <w:rFonts w:hint="eastAsia"/>
                <w:szCs w:val="24"/>
              </w:rPr>
              <w:sym w:font="Webdings" w:char="F063"/>
            </w:r>
            <w:proofErr w:type="gramStart"/>
            <w:r w:rsidRPr="00D85153">
              <w:rPr>
                <w:rFonts w:hint="eastAsia"/>
              </w:rPr>
              <w:t>淨零碳</w:t>
            </w:r>
            <w:proofErr w:type="gramEnd"/>
            <w:r w:rsidRPr="00D85153">
              <w:rPr>
                <w:rFonts w:hint="eastAsia"/>
              </w:rPr>
              <w:t>規劃管理師</w:t>
            </w:r>
            <w:r w:rsidRPr="00D85153">
              <w:t>(New)</w:t>
            </w:r>
          </w:p>
        </w:tc>
      </w:tr>
      <w:tr w:rsidR="00DE01C7" w14:paraId="39AC1E8B" w14:textId="222E509C" w:rsidTr="00613D84">
        <w:trPr>
          <w:trHeight w:val="454"/>
        </w:trPr>
        <w:tc>
          <w:tcPr>
            <w:tcW w:w="10422" w:type="dxa"/>
            <w:gridSpan w:val="6"/>
            <w:shd w:val="clear" w:color="auto" w:fill="FFF2CC" w:themeFill="accent4" w:themeFillTint="33"/>
            <w:vAlign w:val="center"/>
          </w:tcPr>
          <w:p w14:paraId="65D73947" w14:textId="1B435CEB" w:rsidR="00DE01C7" w:rsidRPr="00562F70" w:rsidRDefault="00777762" w:rsidP="00DE01C7">
            <w:pPr>
              <w:snapToGrid w:val="0"/>
              <w:jc w:val="center"/>
            </w:pPr>
            <w:r>
              <w:rPr>
                <w:rFonts w:hint="eastAsia"/>
              </w:rPr>
              <w:t>企業</w:t>
            </w:r>
            <w:r w:rsidR="00DE01C7" w:rsidRPr="00562F70">
              <w:rPr>
                <w:rFonts w:hint="eastAsia"/>
              </w:rPr>
              <w:t>訓練</w:t>
            </w:r>
            <w:proofErr w:type="gramStart"/>
            <w:r w:rsidR="00DE01C7">
              <w:rPr>
                <w:rFonts w:hint="eastAsia"/>
              </w:rPr>
              <w:t>暨團報</w:t>
            </w:r>
            <w:proofErr w:type="gramEnd"/>
            <w:r w:rsidR="00DE01C7" w:rsidRPr="00562F70">
              <w:rPr>
                <w:rFonts w:hint="eastAsia"/>
              </w:rPr>
              <w:t>負責人</w:t>
            </w:r>
          </w:p>
        </w:tc>
      </w:tr>
      <w:tr w:rsidR="00DE01C7" w14:paraId="0FE74777" w14:textId="0CBD3303" w:rsidTr="00DE01C7">
        <w:trPr>
          <w:trHeight w:val="454"/>
        </w:trPr>
        <w:tc>
          <w:tcPr>
            <w:tcW w:w="2263" w:type="dxa"/>
            <w:vAlign w:val="center"/>
          </w:tcPr>
          <w:p w14:paraId="1B1C8A4C" w14:textId="77777777" w:rsidR="00DE01C7" w:rsidRPr="00562F70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姓名</w:t>
            </w:r>
          </w:p>
        </w:tc>
        <w:tc>
          <w:tcPr>
            <w:tcW w:w="2536" w:type="dxa"/>
            <w:gridSpan w:val="2"/>
            <w:vAlign w:val="center"/>
          </w:tcPr>
          <w:p w14:paraId="5A17150C" w14:textId="6FBDE1D7" w:rsidR="00DE01C7" w:rsidRPr="00562F70" w:rsidRDefault="00DE01C7" w:rsidP="00DE01C7">
            <w:pPr>
              <w:snapToGrid w:val="0"/>
              <w:jc w:val="both"/>
            </w:pPr>
          </w:p>
        </w:tc>
        <w:tc>
          <w:tcPr>
            <w:tcW w:w="1435" w:type="dxa"/>
            <w:vAlign w:val="center"/>
          </w:tcPr>
          <w:p w14:paraId="428F561C" w14:textId="70237832" w:rsidR="00DE01C7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身分證字號</w:t>
            </w:r>
          </w:p>
        </w:tc>
        <w:tc>
          <w:tcPr>
            <w:tcW w:w="4188" w:type="dxa"/>
            <w:gridSpan w:val="2"/>
          </w:tcPr>
          <w:p w14:paraId="515AA1E0" w14:textId="39CF6143" w:rsidR="00DE01C7" w:rsidRDefault="00DE01C7" w:rsidP="00DE01C7">
            <w:pPr>
              <w:snapToGrid w:val="0"/>
              <w:jc w:val="both"/>
            </w:pPr>
          </w:p>
        </w:tc>
      </w:tr>
      <w:tr w:rsidR="00DE01C7" w14:paraId="61E359C9" w14:textId="1D00F986" w:rsidTr="00DE01C7">
        <w:trPr>
          <w:trHeight w:val="454"/>
        </w:trPr>
        <w:tc>
          <w:tcPr>
            <w:tcW w:w="2263" w:type="dxa"/>
            <w:vAlign w:val="center"/>
          </w:tcPr>
          <w:p w14:paraId="5DA2D428" w14:textId="44DAB6B4" w:rsidR="00DE01C7" w:rsidRPr="00562F70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部門</w:t>
            </w:r>
          </w:p>
        </w:tc>
        <w:tc>
          <w:tcPr>
            <w:tcW w:w="2536" w:type="dxa"/>
            <w:gridSpan w:val="2"/>
            <w:vAlign w:val="center"/>
          </w:tcPr>
          <w:p w14:paraId="25B8EAAB" w14:textId="6790FF5C" w:rsidR="00DE01C7" w:rsidRPr="00562F70" w:rsidRDefault="00DE01C7" w:rsidP="00DE01C7">
            <w:pPr>
              <w:snapToGrid w:val="0"/>
              <w:jc w:val="both"/>
            </w:pPr>
          </w:p>
        </w:tc>
        <w:tc>
          <w:tcPr>
            <w:tcW w:w="1435" w:type="dxa"/>
            <w:vAlign w:val="center"/>
          </w:tcPr>
          <w:p w14:paraId="420F5958" w14:textId="40A157DF" w:rsidR="00DE01C7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職稱</w:t>
            </w:r>
          </w:p>
        </w:tc>
        <w:tc>
          <w:tcPr>
            <w:tcW w:w="4188" w:type="dxa"/>
            <w:gridSpan w:val="2"/>
          </w:tcPr>
          <w:p w14:paraId="497159C7" w14:textId="2DD0E461" w:rsidR="00DE01C7" w:rsidRDefault="00DE01C7" w:rsidP="00DE01C7">
            <w:pPr>
              <w:snapToGrid w:val="0"/>
              <w:jc w:val="both"/>
            </w:pPr>
          </w:p>
        </w:tc>
      </w:tr>
      <w:tr w:rsidR="00DE01C7" w14:paraId="24592D4A" w14:textId="71025AD6" w:rsidTr="00DE01C7">
        <w:trPr>
          <w:trHeight w:val="454"/>
        </w:trPr>
        <w:tc>
          <w:tcPr>
            <w:tcW w:w="2263" w:type="dxa"/>
            <w:vAlign w:val="center"/>
          </w:tcPr>
          <w:p w14:paraId="5372559A" w14:textId="70F4B15A" w:rsidR="00DE01C7" w:rsidRDefault="00DE01C7" w:rsidP="00DE01C7">
            <w:pPr>
              <w:snapToGrid w:val="0"/>
              <w:jc w:val="both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536" w:type="dxa"/>
            <w:gridSpan w:val="2"/>
            <w:vAlign w:val="center"/>
          </w:tcPr>
          <w:p w14:paraId="644ACAF6" w14:textId="77777777" w:rsidR="00DE01C7" w:rsidRDefault="00DE01C7" w:rsidP="00DE01C7">
            <w:pPr>
              <w:snapToGrid w:val="0"/>
              <w:jc w:val="both"/>
            </w:pPr>
          </w:p>
        </w:tc>
        <w:tc>
          <w:tcPr>
            <w:tcW w:w="1435" w:type="dxa"/>
          </w:tcPr>
          <w:p w14:paraId="4824E7B6" w14:textId="43ED8076" w:rsidR="00DE01C7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  <w:r w:rsidRPr="00562F70">
              <w:rPr>
                <w:rFonts w:hint="eastAsia"/>
              </w:rPr>
              <w:t>分機</w:t>
            </w:r>
          </w:p>
        </w:tc>
        <w:tc>
          <w:tcPr>
            <w:tcW w:w="4188" w:type="dxa"/>
            <w:gridSpan w:val="2"/>
          </w:tcPr>
          <w:p w14:paraId="0263B351" w14:textId="60F4A9FB" w:rsidR="00DE01C7" w:rsidRDefault="00DE01C7" w:rsidP="00DE01C7">
            <w:pPr>
              <w:snapToGrid w:val="0"/>
              <w:jc w:val="both"/>
            </w:pPr>
            <w:r w:rsidRPr="00562F70">
              <w:rPr>
                <w:rFonts w:hint="eastAsia"/>
              </w:rPr>
              <w:t>(   )</w:t>
            </w:r>
          </w:p>
        </w:tc>
      </w:tr>
      <w:tr w:rsidR="00DE01C7" w14:paraId="5E2F17FA" w14:textId="45E2C95F" w:rsidTr="00DE01C7">
        <w:trPr>
          <w:trHeight w:val="454"/>
        </w:trPr>
        <w:tc>
          <w:tcPr>
            <w:tcW w:w="2263" w:type="dxa"/>
            <w:vAlign w:val="center"/>
          </w:tcPr>
          <w:p w14:paraId="0C2B3545" w14:textId="2B070D49" w:rsidR="00DE01C7" w:rsidRDefault="00DE01C7" w:rsidP="00DE01C7">
            <w:pPr>
              <w:snapToGrid w:val="0"/>
              <w:jc w:val="both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8159" w:type="dxa"/>
            <w:gridSpan w:val="5"/>
            <w:vAlign w:val="center"/>
          </w:tcPr>
          <w:p w14:paraId="28541C07" w14:textId="4A0C2C7D" w:rsidR="00DE01C7" w:rsidRDefault="00DE01C7" w:rsidP="00DE01C7">
            <w:pPr>
              <w:snapToGrid w:val="0"/>
              <w:jc w:val="both"/>
            </w:pPr>
          </w:p>
        </w:tc>
      </w:tr>
      <w:tr w:rsidR="00DE01C7" w14:paraId="34F4D767" w14:textId="3DC41335" w:rsidTr="00DE01C7">
        <w:trPr>
          <w:trHeight w:val="3209"/>
        </w:trPr>
        <w:tc>
          <w:tcPr>
            <w:tcW w:w="2263" w:type="dxa"/>
            <w:tcBorders>
              <w:bottom w:val="single" w:sz="18" w:space="0" w:color="auto"/>
            </w:tcBorders>
          </w:tcPr>
          <w:p w14:paraId="74D97B22" w14:textId="114980F7" w:rsidR="00DE01C7" w:rsidRPr="002C1F10" w:rsidRDefault="00DE01C7" w:rsidP="00DE01C7">
            <w:pPr>
              <w:snapToGrid w:val="0"/>
            </w:pPr>
            <w:r>
              <w:rPr>
                <w:rFonts w:hint="eastAsia"/>
              </w:rPr>
              <w:t>聲明同意</w:t>
            </w:r>
          </w:p>
        </w:tc>
        <w:tc>
          <w:tcPr>
            <w:tcW w:w="8159" w:type="dxa"/>
            <w:gridSpan w:val="5"/>
            <w:tcBorders>
              <w:bottom w:val="single" w:sz="18" w:space="0" w:color="auto"/>
            </w:tcBorders>
          </w:tcPr>
          <w:p w14:paraId="2BF2060D" w14:textId="5EC9223A" w:rsidR="00DE01C7" w:rsidRPr="004D2CB6" w:rsidRDefault="00DE01C7" w:rsidP="00DE01C7">
            <w:pPr>
              <w:adjustRightInd w:val="0"/>
              <w:snapToGrid w:val="0"/>
              <w:rPr>
                <w:sz w:val="19"/>
                <w:szCs w:val="19"/>
              </w:rPr>
            </w:pPr>
            <w:r w:rsidRPr="004D2CB6">
              <w:rPr>
                <w:rFonts w:hint="eastAsia"/>
                <w:sz w:val="19"/>
                <w:szCs w:val="19"/>
              </w:rPr>
              <w:t>本公司聲明並同意異動上述「</w:t>
            </w:r>
            <w:r w:rsidR="004D2CB6" w:rsidRPr="004D2CB6">
              <w:rPr>
                <w:rFonts w:hint="eastAsia"/>
                <w:sz w:val="19"/>
                <w:szCs w:val="19"/>
              </w:rPr>
              <w:t>企業訓練</w:t>
            </w:r>
            <w:proofErr w:type="gramStart"/>
            <w:r w:rsidR="004D2CB6" w:rsidRPr="004D2CB6">
              <w:rPr>
                <w:rFonts w:hint="eastAsia"/>
                <w:sz w:val="19"/>
                <w:szCs w:val="19"/>
              </w:rPr>
              <w:t>暨團報</w:t>
            </w:r>
            <w:proofErr w:type="gramEnd"/>
            <w:r w:rsidR="004D2CB6" w:rsidRPr="004D2CB6">
              <w:rPr>
                <w:rFonts w:hint="eastAsia"/>
                <w:sz w:val="19"/>
                <w:szCs w:val="19"/>
              </w:rPr>
              <w:t>負責人</w:t>
            </w:r>
            <w:r w:rsidRPr="004D2CB6">
              <w:rPr>
                <w:rFonts w:hint="eastAsia"/>
                <w:sz w:val="19"/>
                <w:szCs w:val="19"/>
              </w:rPr>
              <w:t>」獲本公司授權，在財團法人食品工業發展研究所之食品產業學院網站，為</w:t>
            </w:r>
            <w:proofErr w:type="gramStart"/>
            <w:r w:rsidRPr="004D2CB6">
              <w:rPr>
                <w:rFonts w:hint="eastAsia"/>
                <w:sz w:val="19"/>
                <w:szCs w:val="19"/>
              </w:rPr>
              <w:t>本公司派訓員工</w:t>
            </w:r>
            <w:proofErr w:type="gramEnd"/>
            <w:r w:rsidRPr="004D2CB6">
              <w:rPr>
                <w:rFonts w:hint="eastAsia"/>
                <w:sz w:val="19"/>
                <w:szCs w:val="19"/>
              </w:rPr>
              <w:t>進行訓練報名及後續資訊查詢，以及根據您勾選的鑑定項目，提供相關的最新消息和通知，確保本公司能即時獲得所需的資訊。</w:t>
            </w:r>
          </w:p>
          <w:p w14:paraId="7EDEEF05" w14:textId="77777777" w:rsidR="00DE01C7" w:rsidRDefault="00DE01C7" w:rsidP="00DE01C7">
            <w:pPr>
              <w:snapToGrid w:val="0"/>
              <w:ind w:firstLineChars="300" w:firstLine="720"/>
            </w:pPr>
            <w:r>
              <w:rPr>
                <w:rFonts w:hint="eastAsia"/>
              </w:rPr>
              <w:t>公司簽章(大小章)</w:t>
            </w:r>
          </w:p>
          <w:p w14:paraId="49848BE6" w14:textId="77777777" w:rsidR="00DE01C7" w:rsidRDefault="00DE01C7" w:rsidP="00DE01C7">
            <w:pPr>
              <w:snapToGrid w:val="0"/>
              <w:ind w:firstLineChars="300" w:firstLine="720"/>
            </w:pPr>
          </w:p>
          <w:p w14:paraId="7CF7E4C5" w14:textId="77777777" w:rsidR="00DE01C7" w:rsidRDefault="00DE01C7" w:rsidP="00DE01C7">
            <w:pPr>
              <w:snapToGrid w:val="0"/>
              <w:ind w:firstLineChars="300" w:firstLine="720"/>
            </w:pPr>
          </w:p>
          <w:p w14:paraId="2621A9DA" w14:textId="181D086B" w:rsidR="00DE01C7" w:rsidRPr="00996872" w:rsidRDefault="00DE01C7" w:rsidP="00DE01C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DE01C7" w14:paraId="35271CD9" w14:textId="747DE29D" w:rsidTr="00A60434">
        <w:trPr>
          <w:trHeight w:val="529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A8EEFE" w14:textId="75A3C6D5" w:rsidR="00DE01C7" w:rsidRPr="00562F70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  <w:r w:rsidRPr="00562F70">
              <w:rPr>
                <w:rFonts w:hint="eastAsia"/>
                <w:sz w:val="20"/>
                <w:szCs w:val="20"/>
              </w:rPr>
              <w:t>(以下由受理單位填寫)</w:t>
            </w:r>
            <w:r w:rsidRPr="00562F70">
              <w:rPr>
                <w:rFonts w:hint="eastAsia"/>
              </w:rPr>
              <w:t xml:space="preserve"> 收件編號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E55BD7" w14:textId="6D796E4C" w:rsidR="00DE01C7" w:rsidRPr="00562F70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</w:tcBorders>
            <w:vAlign w:val="center"/>
          </w:tcPr>
          <w:p w14:paraId="40013194" w14:textId="23D65500" w:rsidR="00DE01C7" w:rsidRPr="00562F70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  <w:r w:rsidRPr="00562F70">
              <w:rPr>
                <w:rFonts w:hint="eastAsia"/>
              </w:rPr>
              <w:t>申請結果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7F9CC80" w14:textId="586ED9DE" w:rsidR="00DE01C7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3E6562E" w14:textId="6A5CEC52" w:rsidR="00DE01C7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能力</w:t>
            </w:r>
            <w:proofErr w:type="gramStart"/>
            <w:r>
              <w:rPr>
                <w:rFonts w:hint="eastAsia"/>
              </w:rPr>
              <w:t>鑑定團報代碼</w:t>
            </w:r>
            <w:proofErr w:type="gramEnd"/>
            <w:r w:rsidRPr="00DE01C7">
              <w:rPr>
                <w:rFonts w:hint="eastAsia"/>
                <w:sz w:val="20"/>
                <w:szCs w:val="20"/>
              </w:rPr>
              <w:t>(報名折扣碼)</w:t>
            </w:r>
          </w:p>
        </w:tc>
        <w:tc>
          <w:tcPr>
            <w:tcW w:w="19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B99BF" w14:textId="102844DC" w:rsidR="00DE01C7" w:rsidRDefault="00DE01C7" w:rsidP="00DE01C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E01C7" w14:paraId="26E0D349" w14:textId="66F5FFD6" w:rsidTr="00A60434">
        <w:trPr>
          <w:trHeight w:val="732"/>
        </w:trPr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A798E6" w14:textId="21570472" w:rsidR="00DE01C7" w:rsidRPr="00562F70" w:rsidRDefault="00DE01C7" w:rsidP="00DE01C7">
            <w:pPr>
              <w:adjustRightInd w:val="0"/>
              <w:snapToGrid w:val="0"/>
              <w:jc w:val="center"/>
            </w:pPr>
            <w:r w:rsidRPr="00562F70">
              <w:rPr>
                <w:rFonts w:hint="eastAsia"/>
              </w:rPr>
              <w:t>承辦人/日期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A1B54E" w14:textId="77777777" w:rsidR="00DE01C7" w:rsidRPr="00562F70" w:rsidRDefault="00DE01C7" w:rsidP="00DE01C7">
            <w:pPr>
              <w:adjustRightInd w:val="0"/>
              <w:snapToGrid w:val="0"/>
              <w:jc w:val="center"/>
            </w:pPr>
          </w:p>
        </w:tc>
        <w:tc>
          <w:tcPr>
            <w:tcW w:w="835" w:type="dxa"/>
            <w:vMerge/>
            <w:tcBorders>
              <w:bottom w:val="single" w:sz="18" w:space="0" w:color="auto"/>
            </w:tcBorders>
            <w:vAlign w:val="center"/>
          </w:tcPr>
          <w:p w14:paraId="53B52DA7" w14:textId="12BCC3B0" w:rsidR="00DE01C7" w:rsidRPr="00562F70" w:rsidRDefault="00DE01C7" w:rsidP="00DE01C7">
            <w:pPr>
              <w:adjustRightInd w:val="0"/>
              <w:snapToGrid w:val="0"/>
              <w:jc w:val="center"/>
            </w:pPr>
          </w:p>
        </w:tc>
        <w:tc>
          <w:tcPr>
            <w:tcW w:w="1435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8A541F9" w14:textId="77777777" w:rsidR="00DE01C7" w:rsidRDefault="00DE01C7" w:rsidP="00DE01C7">
            <w:pPr>
              <w:adjustRightInd w:val="0"/>
              <w:snapToGrid w:val="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EABEB03" w14:textId="77777777" w:rsidR="00DE01C7" w:rsidRPr="00562F70" w:rsidRDefault="00DE01C7" w:rsidP="00DE01C7">
            <w:pPr>
              <w:adjustRightInd w:val="0"/>
              <w:snapToGrid w:val="0"/>
              <w:jc w:val="center"/>
            </w:pPr>
            <w:r w:rsidRPr="00562F70">
              <w:rPr>
                <w:rFonts w:hint="eastAsia"/>
              </w:rPr>
              <w:t>受理單位主管</w:t>
            </w:r>
          </w:p>
          <w:p w14:paraId="1968E17C" w14:textId="5463B525" w:rsidR="00DE01C7" w:rsidRDefault="00DE01C7" w:rsidP="00DE01C7">
            <w:pPr>
              <w:adjustRightInd w:val="0"/>
              <w:snapToGrid w:val="0"/>
              <w:jc w:val="center"/>
            </w:pPr>
            <w:r w:rsidRPr="00562F70">
              <w:rPr>
                <w:rFonts w:hint="eastAsia"/>
              </w:rPr>
              <w:t>核章/日期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64B194" w14:textId="66850DA2" w:rsidR="00DE01C7" w:rsidRDefault="00DE01C7" w:rsidP="00DE01C7">
            <w:pPr>
              <w:adjustRightInd w:val="0"/>
              <w:snapToGrid w:val="0"/>
              <w:jc w:val="center"/>
            </w:pPr>
          </w:p>
        </w:tc>
      </w:tr>
    </w:tbl>
    <w:p w14:paraId="32312C5E" w14:textId="77777777" w:rsidR="002C1F10" w:rsidRPr="006720C9" w:rsidRDefault="002C1F10" w:rsidP="006720C9">
      <w:pPr>
        <w:rPr>
          <w:sz w:val="2"/>
        </w:rPr>
      </w:pPr>
    </w:p>
    <w:sectPr w:rsidR="002C1F10" w:rsidRPr="006720C9" w:rsidSect="00306FF5">
      <w:headerReference w:type="default" r:id="rId10"/>
      <w:footerReference w:type="default" r:id="rId11"/>
      <w:pgSz w:w="11906" w:h="16838"/>
      <w:pgMar w:top="680" w:right="737" w:bottom="709" w:left="73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0A14" w14:textId="77777777" w:rsidR="007110F8" w:rsidRDefault="007110F8" w:rsidP="005F6721">
      <w:r>
        <w:separator/>
      </w:r>
    </w:p>
  </w:endnote>
  <w:endnote w:type="continuationSeparator" w:id="0">
    <w:p w14:paraId="503092A2" w14:textId="77777777" w:rsidR="007110F8" w:rsidRDefault="007110F8" w:rsidP="005F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8C0A" w14:textId="7122C3AF" w:rsidR="004456E8" w:rsidRPr="005D23EB" w:rsidRDefault="005D23EB" w:rsidP="005D23EB">
    <w:pPr>
      <w:pStyle w:val="a6"/>
      <w:tabs>
        <w:tab w:val="clear" w:pos="8306"/>
      </w:tabs>
      <w:ind w:rightChars="471" w:right="1130"/>
      <w:jc w:val="right"/>
    </w:pPr>
    <w:r>
      <w:rPr>
        <w:rFonts w:hint="eastAsia"/>
      </w:rPr>
      <w:t>TTQS文件編號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7602A1" wp14:editId="2CBC83C2">
              <wp:simplePos x="0" y="0"/>
              <wp:positionH relativeFrom="column">
                <wp:posOffset>1795</wp:posOffset>
              </wp:positionH>
              <wp:positionV relativeFrom="paragraph">
                <wp:posOffset>-270934</wp:posOffset>
              </wp:positionV>
              <wp:extent cx="1802246" cy="478945"/>
              <wp:effectExtent l="0" t="0" r="0" b="0"/>
              <wp:wrapNone/>
              <wp:docPr id="6" name="群組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2246" cy="478945"/>
                        <a:chOff x="0" y="0"/>
                        <a:chExt cx="1802246" cy="478945"/>
                      </a:xfrm>
                    </wpg:grpSpPr>
                    <wps:wsp>
                      <wps:cNvPr id="7" name="矩形 7"/>
                      <wps:cNvSpPr/>
                      <wps:spPr>
                        <a:xfrm>
                          <a:off x="0" y="0"/>
                          <a:ext cx="1097915" cy="34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B6084" w14:textId="77777777" w:rsidR="005D23EB" w:rsidRPr="005573B0" w:rsidRDefault="005D23EB" w:rsidP="005D23E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 w:rsidRPr="005573B0">
                              <w:rPr>
                                <w:rFonts w:ascii="微軟正黑體" w:eastAsia="微軟正黑體" w:hAnsi="微軟正黑體" w:cs="Verdana" w:hint="eastAsia"/>
                                <w:b/>
                                <w:bCs/>
                                <w:color w:val="00B05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食品產業學院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1019079" y="27709"/>
                          <a:ext cx="7823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27E20" w14:textId="77777777" w:rsidR="005D23EB" w:rsidRPr="00AB7347" w:rsidRDefault="005D23EB" w:rsidP="005D23E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160" w:lineRule="exact"/>
                              <w:rPr>
                                <w:sz w:val="22"/>
                              </w:rPr>
                            </w:pPr>
                            <w:r w:rsidRPr="00AB734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14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FIRDI Academy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10" name="文字方塊 11"/>
                      <wps:cNvSpPr txBox="1"/>
                      <wps:spPr>
                        <a:xfrm>
                          <a:off x="36946" y="243225"/>
                          <a:ext cx="1765300" cy="235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D40C0" w14:textId="77777777" w:rsidR="005D23EB" w:rsidRPr="005573B0" w:rsidRDefault="005D23EB" w:rsidP="005D23E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5573B0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538135" w:themeColor="accent6" w:themeShade="BF"/>
                                <w:spacing w:val="-4"/>
                                <w:kern w:val="24"/>
                                <w:sz w:val="14"/>
                                <w:szCs w:val="1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台灣食品產業終身學習與知識交流中心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7602A1" id="群組 6" o:spid="_x0000_s1026" style="position:absolute;left:0;text-align:left;margin-left:.15pt;margin-top:-21.35pt;width:141.9pt;height:37.7pt;z-index:251659264" coordsize="18022,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">
              <v:rect id="矩形 7" o:spid="_x0000_s1027" style="position:absolute;width:10979;height:34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" filled="f" stroked="f">
                <v:textbox>
                  <w:txbxContent>
                    <w:p w14:paraId="56AB6084" w14:textId="77777777" w:rsidR="005D23EB" w:rsidRPr="005573B0" w:rsidRDefault="005D23EB" w:rsidP="005D23E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 w:rsidRPr="005573B0">
                        <w:rPr>
                          <w:rFonts w:ascii="微軟正黑體" w:eastAsia="微軟正黑體" w:hAnsi="微軟正黑體" w:cs="Verdana" w:hint="eastAsia"/>
                          <w:b/>
                          <w:bCs/>
                          <w:color w:val="00B05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食品產業學院</w:t>
                      </w:r>
                    </w:p>
                  </w:txbxContent>
                </v:textbox>
              </v:rect>
              <v:rect id="矩形 8" o:spid="_x0000_s1028" style="position:absolute;left:10190;top:277;width:782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  <v:textbox style="mso-fit-shape-to-text:t">
                  <w:txbxContent>
                    <w:p w14:paraId="07A27E20" w14:textId="77777777" w:rsidR="005D23EB" w:rsidRPr="00AB7347" w:rsidRDefault="005D23EB" w:rsidP="005D23E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160" w:lineRule="exact"/>
                        <w:rPr>
                          <w:sz w:val="22"/>
                        </w:rPr>
                      </w:pPr>
                      <w:r w:rsidRPr="00AB7347">
                        <w:rPr>
                          <w:rFonts w:ascii="Verdana" w:eastAsia="Verdana" w:hAnsi="Verdana" w:cs="Verdana"/>
                          <w:b/>
                          <w:bCs/>
                          <w:color w:val="538135" w:themeColor="accent6" w:themeShade="BF"/>
                          <w:kern w:val="24"/>
                          <w:sz w:val="14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FIRDI Academy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9" type="#_x0000_t202" style="position:absolute;left:369;top:2432;width:17653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FCD40C0" w14:textId="77777777" w:rsidR="005D23EB" w:rsidRPr="005573B0" w:rsidRDefault="005D23EB" w:rsidP="005D23E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5573B0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538135" w:themeColor="accent6" w:themeShade="BF"/>
                          <w:spacing w:val="-4"/>
                          <w:kern w:val="24"/>
                          <w:sz w:val="14"/>
                          <w:szCs w:val="1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台灣食品產業終身學習與知識交流中心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B73D" w14:textId="77777777" w:rsidR="007110F8" w:rsidRDefault="007110F8" w:rsidP="005F6721">
      <w:r>
        <w:separator/>
      </w:r>
    </w:p>
  </w:footnote>
  <w:footnote w:type="continuationSeparator" w:id="0">
    <w:p w14:paraId="6C54CFFB" w14:textId="77777777" w:rsidR="007110F8" w:rsidRDefault="007110F8" w:rsidP="005F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6146" w14:textId="77777777" w:rsidR="004F79A1" w:rsidRDefault="004456E8" w:rsidP="004F79A1">
    <w:pPr>
      <w:pStyle w:val="a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03725B" wp14:editId="778CBFD8">
          <wp:simplePos x="0" y="0"/>
          <wp:positionH relativeFrom="column">
            <wp:posOffset>-124460</wp:posOffset>
          </wp:positionH>
          <wp:positionV relativeFrom="paragraph">
            <wp:posOffset>-149225</wp:posOffset>
          </wp:positionV>
          <wp:extent cx="1874520" cy="562852"/>
          <wp:effectExtent l="0" t="0" r="0" b="889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56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6E8">
      <w:rPr>
        <w:rFonts w:hint="eastAsia"/>
      </w:rPr>
      <w:t xml:space="preserve"> </w:t>
    </w:r>
    <w:r>
      <w:tab/>
    </w:r>
    <w:r>
      <w:tab/>
    </w:r>
    <w:r w:rsidR="004F79A1">
      <w:t>30062 新竹市食品路331號</w:t>
    </w:r>
  </w:p>
  <w:p w14:paraId="682917A1" w14:textId="142AB9FD" w:rsidR="005D23EB" w:rsidRDefault="005D23EB" w:rsidP="005D23EB">
    <w:pPr>
      <w:pStyle w:val="a4"/>
      <w:tabs>
        <w:tab w:val="clear" w:pos="8306"/>
        <w:tab w:val="right" w:pos="7088"/>
      </w:tabs>
      <w:jc w:val="right"/>
    </w:pPr>
    <w:r>
      <w:t>Fax</w:t>
    </w:r>
    <w:r>
      <w:rPr>
        <w:rFonts w:hint="eastAsia"/>
      </w:rPr>
      <w:t>：</w:t>
    </w:r>
    <w:r>
      <w:t>03-5616878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3647"/>
    <w:multiLevelType w:val="hybridMultilevel"/>
    <w:tmpl w:val="0DB41D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861CBE"/>
    <w:multiLevelType w:val="hybridMultilevel"/>
    <w:tmpl w:val="B39CD8FC"/>
    <w:lvl w:ilvl="0" w:tplc="633A3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7B"/>
    <w:rsid w:val="00025951"/>
    <w:rsid w:val="000746C1"/>
    <w:rsid w:val="000955DE"/>
    <w:rsid w:val="000F3CEB"/>
    <w:rsid w:val="001378AA"/>
    <w:rsid w:val="001649C0"/>
    <w:rsid w:val="00216D19"/>
    <w:rsid w:val="002245CA"/>
    <w:rsid w:val="0027618C"/>
    <w:rsid w:val="002C1F10"/>
    <w:rsid w:val="002D4867"/>
    <w:rsid w:val="002F7CE2"/>
    <w:rsid w:val="00306FF5"/>
    <w:rsid w:val="00312411"/>
    <w:rsid w:val="00317EE8"/>
    <w:rsid w:val="00324EAD"/>
    <w:rsid w:val="0033687C"/>
    <w:rsid w:val="003438D9"/>
    <w:rsid w:val="003447F8"/>
    <w:rsid w:val="00347951"/>
    <w:rsid w:val="00353165"/>
    <w:rsid w:val="00372089"/>
    <w:rsid w:val="0037241C"/>
    <w:rsid w:val="00375BB5"/>
    <w:rsid w:val="00385E2D"/>
    <w:rsid w:val="003B496E"/>
    <w:rsid w:val="003D43D0"/>
    <w:rsid w:val="003D515C"/>
    <w:rsid w:val="00417FE4"/>
    <w:rsid w:val="00434ED1"/>
    <w:rsid w:val="004456E8"/>
    <w:rsid w:val="00482968"/>
    <w:rsid w:val="004A70BE"/>
    <w:rsid w:val="004D2CB6"/>
    <w:rsid w:val="004D6E18"/>
    <w:rsid w:val="004F20F2"/>
    <w:rsid w:val="004F552F"/>
    <w:rsid w:val="004F79A1"/>
    <w:rsid w:val="00551836"/>
    <w:rsid w:val="005573B0"/>
    <w:rsid w:val="00562F70"/>
    <w:rsid w:val="00583F34"/>
    <w:rsid w:val="0058794D"/>
    <w:rsid w:val="005D23EB"/>
    <w:rsid w:val="005E4B76"/>
    <w:rsid w:val="005F6721"/>
    <w:rsid w:val="00600FFF"/>
    <w:rsid w:val="006720C9"/>
    <w:rsid w:val="00691660"/>
    <w:rsid w:val="00694F67"/>
    <w:rsid w:val="006D2D72"/>
    <w:rsid w:val="007024F8"/>
    <w:rsid w:val="007110F8"/>
    <w:rsid w:val="00743963"/>
    <w:rsid w:val="00762741"/>
    <w:rsid w:val="00777762"/>
    <w:rsid w:val="007A3C25"/>
    <w:rsid w:val="007D08BC"/>
    <w:rsid w:val="007D7A0D"/>
    <w:rsid w:val="008B4E54"/>
    <w:rsid w:val="009418A5"/>
    <w:rsid w:val="009463F0"/>
    <w:rsid w:val="00996872"/>
    <w:rsid w:val="00A246BB"/>
    <w:rsid w:val="00A6372D"/>
    <w:rsid w:val="00A94134"/>
    <w:rsid w:val="00AF331E"/>
    <w:rsid w:val="00AF5848"/>
    <w:rsid w:val="00B058B5"/>
    <w:rsid w:val="00B27F02"/>
    <w:rsid w:val="00B556CB"/>
    <w:rsid w:val="00B62405"/>
    <w:rsid w:val="00BA7C0B"/>
    <w:rsid w:val="00BB7B9B"/>
    <w:rsid w:val="00BC2F31"/>
    <w:rsid w:val="00C0455F"/>
    <w:rsid w:val="00C21822"/>
    <w:rsid w:val="00C76C3E"/>
    <w:rsid w:val="00CC547B"/>
    <w:rsid w:val="00D20254"/>
    <w:rsid w:val="00D54D90"/>
    <w:rsid w:val="00D85153"/>
    <w:rsid w:val="00DE01C7"/>
    <w:rsid w:val="00EB74C7"/>
    <w:rsid w:val="00EC474B"/>
    <w:rsid w:val="00ED039A"/>
    <w:rsid w:val="00ED0D48"/>
    <w:rsid w:val="00EF2C81"/>
    <w:rsid w:val="00F01470"/>
    <w:rsid w:val="00F02AF8"/>
    <w:rsid w:val="00F20F5F"/>
    <w:rsid w:val="00F252C7"/>
    <w:rsid w:val="00F56792"/>
    <w:rsid w:val="00FB076A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F02C"/>
  <w15:chartTrackingRefBased/>
  <w15:docId w15:val="{6C11A796-969C-411C-9853-FF0D504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7B"/>
    <w:pPr>
      <w:widowControl w:val="0"/>
    </w:pPr>
    <w:rPr>
      <w:rFonts w:ascii="微軟正黑體" w:eastAsia="微軟正黑體" w:hAnsi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721"/>
    <w:rPr>
      <w:rFonts w:ascii="微軟正黑體" w:eastAsia="微軟正黑體" w:hAnsi="微軟正黑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721"/>
    <w:rPr>
      <w:rFonts w:ascii="微軟正黑體" w:eastAsia="微軟正黑體" w:hAnsi="微軟正黑體"/>
      <w:sz w:val="20"/>
      <w:szCs w:val="20"/>
    </w:rPr>
  </w:style>
  <w:style w:type="character" w:styleId="a8">
    <w:name w:val="Hyperlink"/>
    <w:basedOn w:val="a0"/>
    <w:uiPriority w:val="99"/>
    <w:unhideWhenUsed/>
    <w:rsid w:val="00434ED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456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A9413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06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635;&#23531;&#23436;&#25972;&#20006;&#31805;&#31456;&#23436;&#25104;&#20043;&#30003;&#35531;&#21934;&#24425;&#33394;&#25475;&#25551;&#23492;&#20449;&#33267;member@fird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ms.firdi.org.tw/viewdetail/context/6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AA917C4-4B32-44A6-B33C-C520EA0B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陳玉芬</dc:creator>
  <cp:keywords/>
  <dc:description/>
  <cp:lastModifiedBy>吳美玲</cp:lastModifiedBy>
  <cp:revision>2</cp:revision>
  <cp:lastPrinted>2024-07-02T03:52:00Z</cp:lastPrinted>
  <dcterms:created xsi:type="dcterms:W3CDTF">2024-10-07T03:21:00Z</dcterms:created>
  <dcterms:modified xsi:type="dcterms:W3CDTF">2024-10-07T03:21:00Z</dcterms:modified>
</cp:coreProperties>
</file>